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 w:rsidRPr="00F93E6B">
              <w:rPr>
                <w:color w:val="FF0000"/>
              </w:rPr>
              <w:t xml:space="preserve">договора 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7B277F" w:rsidRPr="007B277F">
              <w:rPr>
                <w:color w:val="FF0000"/>
                <w:szCs w:val="28"/>
              </w:rPr>
              <w:t>нефтепроводные трубы, бывшие в употреблении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7B277F">
              <w:rPr>
                <w:color w:val="FF0000"/>
              </w:rPr>
              <w:t>у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37535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CE06EB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>(347) 262-28-19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7B277F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7B277F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7B277F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7B277F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7B277F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7B277F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7B277F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(347) 262-28-19                           </w:t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B277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</w:t>
                  </w:r>
                  <w:r w:rsidR="00CE06EB" w:rsidRPr="00CE06E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7B277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CE06E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29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июля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825E2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4B2984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CE06EB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7B277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CE06EB" w:rsidRPr="00CE06EB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7B277F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7B277F">
                    <w:rPr>
                      <w:color w:val="000000"/>
                      <w:sz w:val="24"/>
                      <w:szCs w:val="24"/>
                    </w:rPr>
                    <w:t xml:space="preserve"> местного времени 2</w:t>
                  </w:r>
                  <w:r w:rsidR="00CE06EB" w:rsidRPr="00CE06EB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>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984" w:rsidRDefault="004B2984">
      <w:r>
        <w:separator/>
      </w:r>
    </w:p>
  </w:endnote>
  <w:endnote w:type="continuationSeparator" w:id="0">
    <w:p w:rsidR="004B2984" w:rsidRDefault="004B2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984" w:rsidRDefault="004B2984">
      <w:r>
        <w:separator/>
      </w:r>
    </w:p>
  </w:footnote>
  <w:footnote w:type="continuationSeparator" w:id="0">
    <w:p w:rsidR="004B2984" w:rsidRDefault="004B2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55B11"/>
    <w:rsid w:val="00062CAF"/>
    <w:rsid w:val="0007560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2984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77F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25E27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FA0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06EB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493"/>
    <w:rsid w:val="00D56238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85E"/>
    <w:rsid w:val="00EE4A49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CA0C72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AE488-97A1-4259-9E32-C6BB3A36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82</cp:revision>
  <cp:lastPrinted>2016-06-06T09:10:00Z</cp:lastPrinted>
  <dcterms:created xsi:type="dcterms:W3CDTF">2020-04-07T05:05:00Z</dcterms:created>
  <dcterms:modified xsi:type="dcterms:W3CDTF">2025-07-15T11:43:00Z</dcterms:modified>
</cp:coreProperties>
</file>